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4B" w:rsidRPr="003D254B" w:rsidRDefault="00F22932" w:rsidP="003D254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</w:rPr>
      </w:pP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254B" w:rsidRDefault="000B0ECC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9370" cy="8783035"/>
            <wp:effectExtent l="0" t="0" r="0" b="0"/>
            <wp:docPr id="1" name="Рисунок 1" descr="C:\Users\Ленар\Desktop\8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8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ECC" w:rsidRDefault="000B0ECC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932" w:rsidRPr="003D19A8" w:rsidRDefault="00F22932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9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«Родная (татарская) литература» в 5-9 классах, на основании учебного плана на 2021-2022 учебный год. </w:t>
      </w:r>
    </w:p>
    <w:p w:rsidR="00F22932" w:rsidRPr="003D19A8" w:rsidRDefault="00F22932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 2. 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Әдәбият.</w:t>
      </w: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8 нче сыйныф: </w:t>
      </w: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татар </w:t>
      </w:r>
      <w:proofErr w:type="spellStart"/>
      <w:r w:rsidRPr="003D19A8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әсбабы. 2 кисәктә. / Ф.Ә Ганиева, Ч. Р. Рамазанова.</w:t>
      </w:r>
      <w:proofErr w:type="gramStart"/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—К</w:t>
      </w:r>
      <w:proofErr w:type="gramEnd"/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азан:татар. китап нәшрияты, 2015.-271 б.</w:t>
      </w:r>
    </w:p>
    <w:p w:rsidR="00F22932" w:rsidRPr="003D19A8" w:rsidRDefault="00F22932" w:rsidP="00F229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22932" w:rsidRPr="003D19A8" w:rsidRDefault="00F22932" w:rsidP="00F22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Календарно - тематический  план в 8 А классе.</w:t>
      </w:r>
    </w:p>
    <w:p w:rsidR="00F22932" w:rsidRPr="003D19A8" w:rsidRDefault="00F22932" w:rsidP="00F22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>8нче А сыйныфта календарь – тематик план.</w:t>
      </w:r>
    </w:p>
    <w:p w:rsidR="00F22932" w:rsidRPr="003D19A8" w:rsidRDefault="00F22932" w:rsidP="00F22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9901" w:type="dxa"/>
        <w:shd w:val="clear" w:color="auto" w:fill="F2F9F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"/>
        <w:gridCol w:w="7326"/>
        <w:gridCol w:w="992"/>
        <w:gridCol w:w="992"/>
      </w:tblGrid>
      <w:tr w:rsidR="00F22932" w:rsidRPr="003D19A8" w:rsidTr="00965C67">
        <w:trPr>
          <w:trHeight w:val="339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№ </w:t>
            </w:r>
          </w:p>
        </w:tc>
        <w:tc>
          <w:tcPr>
            <w:tcW w:w="73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3D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Дата </w:t>
            </w: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Үткәрү вакыты</w:t>
            </w: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22932" w:rsidRPr="003D19A8" w:rsidTr="00965C67">
        <w:trPr>
          <w:trHeight w:val="267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1147"/>
                <w:tab w:val="left" w:pos="3815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 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Повторение: лирические, эпические и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драматические</w:t>
            </w:r>
            <w:r w:rsidRPr="003D19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>роды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художественной литературы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әнгать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төре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буларак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турында сөйләшү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сәнгатендә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моделен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төзү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үзенчәлекләре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131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Общая характеристика татарской литературы периода Казанского ханства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Мухаммедьяра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«Назидание».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гасырлар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Казан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ханлыгы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Мөхәммәдьяр 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Нәсыйхәт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645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Татарская литература XIX века.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Акъегетзаде</w:t>
            </w:r>
            <w:proofErr w:type="spellEnd"/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tt-RU"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XIX гасыр әдәбияты. Муса Акъегетзадәнең  тормыш юлы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9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Муса Акъегет. Повесть</w:t>
            </w:r>
            <w:r w:rsidRPr="003D1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«Хисаметдин менла»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Муса Акъегет</w:t>
            </w:r>
            <w:r w:rsidRPr="003D1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«Хисаметдин менла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0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Характеристика татарской литературы этого периода.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Татар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әдәбиятына характеристика.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кыскача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күзәтү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30.09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2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М.Гафури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«Назидание</w:t>
            </w:r>
            <w:proofErr w:type="gram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»/.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Добро и зло в стихотворении поэта начала ХХ века.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М.Гафуриның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Нәсыйхәт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Язучының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юлы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мәгълүмат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3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Г.Тукая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Дустларга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сүз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»,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Мәхәббәт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Габдулла Тукайның «Дустларга бер сүз», «Мәхәббәт»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Ритм и рифма, строфа. Лирика гражданства.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Тел-сурәтләү чаралары. Ритм һәм рифма, тезмә, строфа.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Гражданлык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лирикасы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7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Сочинение. 3 темы: 1.Любовь в лирических стихотворениях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укая . 2.Габдулла Тукай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шагыйрь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образының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бирелеше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3.»Габдулла Тукай  в Уральске».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үстерү.Сочинение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1.Габдулла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укай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мәхәббәт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лирикасы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2.Габдулла Тукай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шагыйрь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образының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бирелеше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3.Габдулла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Тукайның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Җаек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милләт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Ш.Камал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Рассказ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 метель»/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әриф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Камалның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Буранда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хикәясе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36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Фатиха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Әмирхана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«На развалинах…».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Фатих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Әмирханның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искә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төшерү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“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хәрабәдә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хикәясе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8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Карима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Тинчурина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Рассказ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Искандар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«Угасшие звезды».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Драма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Кәрим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Тинчуринның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«Иск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әндә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хикәясе һәм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Сүнгән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Әдипнең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юлы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мәгълүмат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92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Фатхи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Бурнаша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.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/«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Таги</w:t>
            </w:r>
            <w:proofErr w:type="gram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Зухра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»/.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Фәтхи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Бурнашның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Таһир-Зөһ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трагедиясе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1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Бурнаш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Тагир-Зухра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 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Средневековый романтический сюжет, тема любви</w:t>
            </w:r>
            <w:r w:rsidRPr="003D19A8">
              <w:rPr>
                <w:rFonts w:ascii="Times New Roman" w:eastAsia="Calibri" w:hAnsi="Times New Roman" w:cs="Times New Roman"/>
                <w:spacing w:val="44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ru-RU" w:bidi="ru-RU"/>
              </w:rPr>
              <w:t xml:space="preserve">и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предательства.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Бурнашның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Таһир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өһрә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трагедиясе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Литература 20 – 30 –х годов. 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Хади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Такташ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Поэма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Алсу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 – 30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Һади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Такташның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35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Карим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Тинчурин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Рассказ «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Угасшие звезды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«Угасшие звезды».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Драма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Кәрим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Тинчуринның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Сүнгән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2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Кутуя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Повесть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Неотосланные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письма»/.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Гадел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Кутуйның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юлы.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Тапшырылмаган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хатлар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Сочинение по повести Г.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Кутуя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үстерү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Г.Кутуй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буенча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сочинение.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61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Внеклассное чтение.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Фаузия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Байрамова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«Колокольчик»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Дәрестән тыш уку.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Фәүзия Бәйрәмова “Кыӊгырау”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155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Фатиха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Карима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«Клятва»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,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«Моросит и моросит».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Фатих Кәримнең тормыш юлы һәм  иҗаты. “Ант”,  “Сибәли дә сибәли” “Теләк", “Бездә яздыр”шигырьләре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57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Литература 60-80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годы.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60-80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20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широв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а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“Родная земля – колебел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моя”/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Гомәр Бәшировның тормыш юлы, иҗаты турында мәгълүмат бирү.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ягым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яшел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бишек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автобиографик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2932" w:rsidRPr="003D19A8" w:rsidTr="00965C67">
        <w:trPr>
          <w:trHeight w:val="38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Охарактеризовать главного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>героя.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Образларга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характеристика.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Аяз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Гыйлажев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Повесть “Весенние караваны”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Гыйләҗевне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ӊ “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Язгы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кәрваннар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Миргазиян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Юныс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Повесть  «Огни горят только 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подсвечниках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»/.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Миргазиян Юныс “Шәмдәлләрдә генә утлар яна” повесте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21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үстерү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 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Әдә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әс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әргә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бәя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Сөйләм үстерү. Әдәби әсәргә бәя.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 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Маликова “Цветочный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мед”.  </w:t>
            </w:r>
          </w:p>
          <w:p w:rsidR="00F22932" w:rsidRPr="003D19A8" w:rsidRDefault="00F22932" w:rsidP="00965C67">
            <w:pPr>
              <w:widowControl w:val="0"/>
              <w:autoSpaceDE w:val="0"/>
              <w:autoSpaceDN w:val="0"/>
              <w:spacing w:after="0" w:line="30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Дәрестән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тыш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. 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Маликова “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Чәчкә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балы”</w:t>
            </w:r>
            <w:r w:rsidRPr="003D19A8">
              <w:rPr>
                <w:rFonts w:ascii="Calibri" w:eastAsia="Calibri" w:hAnsi="Calibri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85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888"/>
                <w:tab w:val="left" w:pos="1545"/>
                <w:tab w:val="left" w:pos="2806"/>
                <w:tab w:val="left" w:pos="2935"/>
                <w:tab w:val="left" w:pos="4347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Р.Файзуллин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>Җаныңның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ваклыгын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сылтама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заманга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...»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 w:bidi="ru-RU"/>
              </w:rPr>
              <w:t>/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«Мелочность твоей души ».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Равил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Фәйзуллинның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Җаныңның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ваклыгын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сылтама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заманга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Альмандар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из Альдермыша»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 w:bidi="ru-RU"/>
              </w:rPr>
              <w:t>/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Миңнуллинның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Әлдермештән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Әлмәндә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моңсу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комедиясе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Альмандар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из Альдермыша» Образ сильного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человека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 w:bidi="ru-RU"/>
              </w:rPr>
              <w:t xml:space="preserve">в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литературе.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Туфан Миңнуллинның «Әлдермештән Әлмәндәр» моңсу комедиясе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Яруллн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Повесть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«Упругие паруса»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/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Противоборство с судьбой и с собственной немощью.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Яруллинның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Җилкәннә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җилдә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сынала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67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Внеклассное чтение. Дневник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Фаниса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Дәрестән тыш уку. Ф.Яруллин көндәлеге.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5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М.Агълямов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Каеннар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булсаң</w:t>
            </w:r>
            <w:proofErr w:type="spellEnd"/>
            <w:r w:rsidRPr="003D19A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иде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»./«Как березы», 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Учак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урыннары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 </w:t>
            </w:r>
            <w:r w:rsidRPr="003D19A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3D19A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 w:bidi="ru-RU"/>
              </w:rPr>
              <w:t>«Места</w:t>
            </w:r>
            <w:r w:rsidRPr="003D19A8">
              <w:rPr>
                <w:rFonts w:ascii="Times New Roman" w:eastAsia="Calibri" w:hAnsi="Times New Roman" w:cs="Times New Roman"/>
                <w:spacing w:val="62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 w:bidi="ru-RU"/>
              </w:rPr>
              <w:t>костров».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widowControl w:val="0"/>
              <w:tabs>
                <w:tab w:val="left" w:pos="1200"/>
                <w:tab w:val="left" w:pos="340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Каеннар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булсаң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Учак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урыннары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шигырьләре</w:t>
            </w:r>
            <w:proofErr w:type="spellEnd"/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12.05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78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Итоговое тестирование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Йомгаклау тесты.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22932" w:rsidRPr="003D19A8" w:rsidTr="00965C67">
        <w:trPr>
          <w:trHeight w:val="35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2258"/>
                <w:tab w:val="left" w:pos="3058"/>
              </w:tabs>
              <w:autoSpaceDE w:val="0"/>
              <w:autoSpaceDN w:val="0"/>
              <w:spacing w:after="0" w:line="31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Обобщение 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изученного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8 классе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Ел буе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үтелгән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материалларны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кабатлау</w:t>
            </w:r>
            <w:proofErr w:type="spellEnd"/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дәресе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5CC6" w:rsidRPr="003D19A8" w:rsidRDefault="000B0EC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9370" cy="8783035"/>
            <wp:effectExtent l="0" t="0" r="0" b="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RPr="003D19A8" w:rsidSect="00C67FFB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0C"/>
    <w:rsid w:val="000B0ECC"/>
    <w:rsid w:val="003D19A8"/>
    <w:rsid w:val="003D254B"/>
    <w:rsid w:val="009D640C"/>
    <w:rsid w:val="00B54085"/>
    <w:rsid w:val="00C55CC6"/>
    <w:rsid w:val="00C67FFB"/>
    <w:rsid w:val="00F2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D25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B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D25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B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E5DC-4B01-4132-924D-ADB6E9B66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7</cp:revision>
  <cp:lastPrinted>2022-01-21T18:15:00Z</cp:lastPrinted>
  <dcterms:created xsi:type="dcterms:W3CDTF">2022-01-21T18:05:00Z</dcterms:created>
  <dcterms:modified xsi:type="dcterms:W3CDTF">2022-01-23T06:38:00Z</dcterms:modified>
</cp:coreProperties>
</file>